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1A" w:rsidRPr="00516466" w:rsidRDefault="002A581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2A581A" w:rsidRPr="00516466" w:rsidRDefault="002A581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2A581A" w:rsidRDefault="002A581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2A581A" w:rsidRPr="00516466" w:rsidRDefault="002A581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2A581A" w:rsidRPr="00E64BCF" w:rsidRDefault="002A581A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2A581A" w:rsidRPr="00691892" w:rsidRDefault="002A581A" w:rsidP="00414D34">
      <w:pPr>
        <w:pStyle w:val="BodyText"/>
        <w:rPr>
          <w:rFonts w:ascii="Verdana" w:eastAsia="SimSun" w:hAnsi="Verdana"/>
          <w:b/>
          <w:bCs/>
          <w:lang w:eastAsia="zh-CN"/>
        </w:rPr>
      </w:pPr>
      <w:r w:rsidRPr="00691892">
        <w:rPr>
          <w:rFonts w:ascii="Verdana" w:eastAsia="SimSun" w:hAnsi="Verdana"/>
          <w:b/>
          <w:bCs/>
          <w:lang w:eastAsia="zh-CN"/>
        </w:rPr>
        <w:t xml:space="preserve">Емил Бакларов </w:t>
      </w:r>
    </w:p>
    <w:p w:rsidR="002A581A" w:rsidRPr="00691892" w:rsidRDefault="002A581A" w:rsidP="00414D34">
      <w:pPr>
        <w:pStyle w:val="BodyText"/>
        <w:rPr>
          <w:rFonts w:ascii="Verdana" w:eastAsia="SimSun" w:hAnsi="Verdana"/>
          <w:bCs/>
          <w:lang w:eastAsia="zh-CN"/>
        </w:rPr>
      </w:pPr>
      <w:r w:rsidRPr="00691892">
        <w:rPr>
          <w:rFonts w:ascii="Verdana" w:eastAsia="SimSun" w:hAnsi="Verdana"/>
          <w:bCs/>
          <w:lang w:eastAsia="zh-CN"/>
        </w:rPr>
        <w:t>гр. Асеновград, ул. "Родолюбие"№19</w:t>
      </w:r>
    </w:p>
    <w:p w:rsidR="002A581A" w:rsidRPr="0040583A" w:rsidRDefault="002A581A" w:rsidP="00A5447D">
      <w:pPr>
        <w:rPr>
          <w:rFonts w:ascii="Verdana" w:hAnsi="Verdana"/>
          <w:bCs/>
        </w:rPr>
      </w:pPr>
    </w:p>
    <w:p w:rsidR="002A581A" w:rsidRPr="00414D34" w:rsidRDefault="002A581A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Асеновград</w:t>
      </w:r>
    </w:p>
    <w:p w:rsidR="002A581A" w:rsidRDefault="002A581A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Бачково</w:t>
      </w:r>
    </w:p>
    <w:p w:rsidR="002A581A" w:rsidRPr="00864EE4" w:rsidRDefault="002A581A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2A581A" w:rsidRDefault="002A581A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2A581A" w:rsidRDefault="002A581A" w:rsidP="00414D34">
      <w:pPr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>Внесено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>
        <w:rPr>
          <w:rFonts w:ascii="Verdana" w:hAnsi="Verdana"/>
          <w:bCs/>
          <w:lang w:val="ru-RU"/>
        </w:rPr>
        <w:t xml:space="preserve">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ОВОС-151/26.02.2015г. и допълнителна информация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ОВОС-151/01.04.2015г.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>«</w:t>
      </w:r>
      <w:r w:rsidRPr="00691892">
        <w:rPr>
          <w:rFonts w:ascii="Verdana" w:hAnsi="Verdana"/>
          <w:b/>
          <w:lang w:val="ru-RU"/>
        </w:rPr>
        <w:t>Изграждане на хотел, ресторант и кафе – аперитив»</w:t>
      </w:r>
      <w:r>
        <w:rPr>
          <w:rFonts w:ascii="Verdana" w:hAnsi="Verdana"/>
          <w:lang w:val="ru-RU"/>
        </w:rPr>
        <w:t xml:space="preserve"> в имоти № </w:t>
      </w:r>
      <w:r w:rsidRPr="00691892">
        <w:rPr>
          <w:rFonts w:ascii="Verdana" w:hAnsi="Verdana"/>
          <w:lang w:val="ru-RU"/>
        </w:rPr>
        <w:t xml:space="preserve"> 02974.7.61 </w:t>
      </w:r>
      <w:r>
        <w:rPr>
          <w:rFonts w:ascii="Verdana" w:hAnsi="Verdana"/>
          <w:lang w:val="ru-RU"/>
        </w:rPr>
        <w:t>и</w:t>
      </w:r>
      <w:r w:rsidRPr="00691892">
        <w:rPr>
          <w:rFonts w:ascii="Verdana" w:hAnsi="Verdana"/>
          <w:lang w:val="ru-RU"/>
        </w:rPr>
        <w:t xml:space="preserve"> №02974.7.58</w:t>
      </w:r>
      <w:r>
        <w:rPr>
          <w:rFonts w:ascii="Verdana" w:hAnsi="Verdana"/>
          <w:lang w:val="ru-RU"/>
        </w:rPr>
        <w:t xml:space="preserve">, землище на  </w:t>
      </w:r>
      <w:r w:rsidRPr="00691892">
        <w:rPr>
          <w:rFonts w:ascii="Verdana" w:hAnsi="Verdana"/>
          <w:lang w:val="ru-RU"/>
        </w:rPr>
        <w:t>с. Бачково, общ</w:t>
      </w:r>
      <w:r>
        <w:rPr>
          <w:rFonts w:ascii="Verdana" w:hAnsi="Verdana"/>
          <w:lang w:val="ru-RU"/>
        </w:rPr>
        <w:t>ина</w:t>
      </w:r>
      <w:r w:rsidRPr="00691892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«</w:t>
      </w:r>
      <w:r w:rsidRPr="00691892">
        <w:rPr>
          <w:rFonts w:ascii="Verdana" w:hAnsi="Verdana"/>
          <w:lang w:val="ru-RU"/>
        </w:rPr>
        <w:t>Асеновград</w:t>
      </w:r>
      <w:r>
        <w:rPr>
          <w:rFonts w:ascii="Verdana" w:hAnsi="Verdana"/>
          <w:lang w:val="ru-RU"/>
        </w:rPr>
        <w:t>».</w:t>
      </w:r>
    </w:p>
    <w:p w:rsidR="002A581A" w:rsidRDefault="002A581A" w:rsidP="00414D3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2A581A" w:rsidRDefault="002A581A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г-н Бакларов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2A581A" w:rsidRPr="00516466" w:rsidRDefault="002A581A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2A581A" w:rsidRPr="00516466" w:rsidRDefault="002A581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2A581A" w:rsidRPr="00516466" w:rsidRDefault="002A581A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2A581A" w:rsidRPr="00004570" w:rsidRDefault="002A581A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2A581A" w:rsidRPr="00516466" w:rsidRDefault="002A581A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т.12, буква </w:t>
      </w:r>
      <w:r w:rsidRPr="00864EE4">
        <w:rPr>
          <w:rStyle w:val="Strong"/>
          <w:rFonts w:ascii="Verdana" w:hAnsi="Verdana"/>
          <w:b w:val="0"/>
          <w:bCs/>
        </w:rPr>
        <w:t>„</w:t>
      </w:r>
      <w:r>
        <w:rPr>
          <w:rStyle w:val="Strong"/>
          <w:rFonts w:ascii="Verdana" w:hAnsi="Verdana"/>
          <w:b w:val="0"/>
          <w:bCs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2A581A" w:rsidRPr="00267922" w:rsidRDefault="002A581A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 xml:space="preserve">овете на с. Бачково и  </w:t>
      </w:r>
      <w:r>
        <w:rPr>
          <w:rFonts w:ascii="Verdana" w:hAnsi="Verdana"/>
        </w:rPr>
        <w:t>Община Асеновград.</w:t>
      </w:r>
    </w:p>
    <w:p w:rsidR="002A581A" w:rsidRPr="00516466" w:rsidRDefault="002A581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2A581A" w:rsidRPr="0022649C" w:rsidRDefault="002A581A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</w:p>
    <w:p w:rsidR="002A581A" w:rsidRPr="00516466" w:rsidRDefault="002A581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2A581A" w:rsidRPr="00516466" w:rsidRDefault="002A581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2A581A" w:rsidRDefault="002A581A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2A581A" w:rsidRPr="00516466" w:rsidRDefault="002A581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2A581A" w:rsidRPr="00516466" w:rsidRDefault="002A581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2A581A" w:rsidRDefault="002A581A" w:rsidP="00E72680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A581A" w:rsidRPr="00BD3E37" w:rsidRDefault="002A581A" w:rsidP="00E72680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 xml:space="preserve">на планове, програма, проекти и инвестиционни предложения с предмета и целите на опазване на защитените зони /ДВ 73 от </w:t>
      </w:r>
      <w:smartTag w:uri="urn:schemas-microsoft-com:office:smarttags" w:element="metricconverter">
        <w:smartTagPr>
          <w:attr w:name="ProductID" w:val="2007 г"/>
        </w:smartTagPr>
        <w:r w:rsidRPr="00BA4B4F">
          <w:rPr>
            <w:rFonts w:ascii="Verdana" w:hAnsi="Verdana"/>
            <w:lang w:val="ru-RU"/>
          </w:rPr>
          <w:t>2007 г</w:t>
        </w:r>
      </w:smartTag>
      <w:r>
        <w:rPr>
          <w:rFonts w:ascii="Verdana" w:hAnsi="Verdana"/>
          <w:lang w:val="ru-RU"/>
        </w:rPr>
        <w:t>, изм. ДВ 3 от 2011г./,</w:t>
      </w:r>
      <w:r w:rsidRPr="00BA4B4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вашето инвестиционно предложение </w:t>
      </w:r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 xml:space="preserve">в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и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 xml:space="preserve">и от мрежата </w:t>
      </w:r>
      <w:r w:rsidRPr="00BA4B4F">
        <w:rPr>
          <w:rFonts w:ascii="Verdana" w:hAnsi="Verdana"/>
          <w:lang w:val="ru-RU"/>
        </w:rPr>
        <w:t xml:space="preserve">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>подлежи на оценка за съвместимост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и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и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0002073 </w:t>
      </w:r>
      <w:r>
        <w:rPr>
          <w:rFonts w:ascii="Verdana" w:hAnsi="Verdana"/>
          <w:b/>
          <w:lang w:val="bg-BG"/>
        </w:rPr>
        <w:t>„Добростан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 и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0001031 </w:t>
      </w:r>
      <w:r>
        <w:rPr>
          <w:rFonts w:ascii="Verdana" w:hAnsi="Verdana"/>
          <w:b/>
          <w:lang w:val="bg-BG"/>
        </w:rPr>
        <w:t>„Родопи- Средни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</w:p>
    <w:p w:rsidR="002A581A" w:rsidRPr="00BD3E37" w:rsidRDefault="002A581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2A581A" w:rsidRPr="00516466" w:rsidRDefault="002A581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2A581A" w:rsidRPr="00516466" w:rsidRDefault="002A581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2A581A" w:rsidRPr="00516466" w:rsidRDefault="002A581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2A581A" w:rsidRPr="00516466" w:rsidRDefault="002A581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A581A" w:rsidRDefault="002A581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A581A" w:rsidRDefault="002A581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A581A" w:rsidRPr="00516466" w:rsidRDefault="002A581A" w:rsidP="006C0EC4">
      <w:pPr>
        <w:ind w:right="240"/>
        <w:jc w:val="both"/>
        <w:rPr>
          <w:rFonts w:ascii="Verdana" w:hAnsi="Verdana"/>
          <w:lang w:val="ru-RU"/>
        </w:rPr>
      </w:pPr>
    </w:p>
    <w:p w:rsidR="002A581A" w:rsidRDefault="002A581A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2A581A" w:rsidRPr="00FE3B69" w:rsidRDefault="002A581A" w:rsidP="00FE3B69">
      <w:pPr>
        <w:jc w:val="both"/>
        <w:rPr>
          <w:rFonts w:ascii="Verdana" w:hAnsi="Verdana"/>
          <w:b/>
          <w:lang w:val="ru-RU"/>
        </w:rPr>
      </w:pPr>
    </w:p>
    <w:p w:rsidR="002A581A" w:rsidRPr="00FE3B69" w:rsidRDefault="002A581A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2A581A" w:rsidRDefault="002A581A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sectPr w:rsidR="002A581A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81A" w:rsidRDefault="002A581A">
      <w:r>
        <w:separator/>
      </w:r>
    </w:p>
  </w:endnote>
  <w:endnote w:type="continuationSeparator" w:id="0">
    <w:p w:rsidR="002A581A" w:rsidRDefault="002A5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1A" w:rsidRDefault="002A581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2A581A" w:rsidRDefault="002A581A" w:rsidP="0022049F">
                <w:pPr>
                  <w:jc w:val="both"/>
                </w:pPr>
                <w:r w:rsidRPr="0026049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A581A" w:rsidRPr="009463AE" w:rsidRDefault="002A581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A581A" w:rsidRDefault="002A581A" w:rsidP="0022049F">
    <w:pPr>
      <w:pStyle w:val="Footer"/>
      <w:jc w:val="center"/>
      <w:rPr>
        <w:lang w:val="bg-BG"/>
      </w:rPr>
    </w:pPr>
  </w:p>
  <w:p w:rsidR="002A581A" w:rsidRPr="009463AE" w:rsidRDefault="002A581A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1A" w:rsidRDefault="002A581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2A581A" w:rsidRDefault="002A581A" w:rsidP="0022049F">
                <w:pPr>
                  <w:jc w:val="both"/>
                </w:pPr>
                <w:r w:rsidRPr="0026049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A581A" w:rsidRPr="009463AE" w:rsidRDefault="002A581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A581A" w:rsidRDefault="002A581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81A" w:rsidRDefault="002A581A">
      <w:r>
        <w:separator/>
      </w:r>
    </w:p>
  </w:footnote>
  <w:footnote w:type="continuationSeparator" w:id="0">
    <w:p w:rsidR="002A581A" w:rsidRDefault="002A58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1A" w:rsidRPr="005B69F7" w:rsidRDefault="002A581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2A581A" w:rsidRPr="005B69F7" w:rsidRDefault="002A581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1mm;mso-wrap-distance-right:3.17481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A581A" w:rsidRPr="003106F6" w:rsidRDefault="002A581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A581A" w:rsidRPr="00ED1377" w:rsidRDefault="002A581A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49E7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0969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56904"/>
    <w:rsid w:val="0026049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581A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37D2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4D34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1892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C2B"/>
    <w:rsid w:val="00864EE4"/>
    <w:rsid w:val="00864FA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296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660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0768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2FEC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54C"/>
    <w:rsid w:val="00E64BCF"/>
    <w:rsid w:val="00E664E4"/>
    <w:rsid w:val="00E677FE"/>
    <w:rsid w:val="00E71C1D"/>
    <w:rsid w:val="00E72680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864C2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12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734</Words>
  <Characters>4189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10</cp:revision>
  <cp:lastPrinted>2015-04-14T08:36:00Z</cp:lastPrinted>
  <dcterms:created xsi:type="dcterms:W3CDTF">2015-04-14T08:23:00Z</dcterms:created>
  <dcterms:modified xsi:type="dcterms:W3CDTF">2015-04-14T08:43:00Z</dcterms:modified>
</cp:coreProperties>
</file>